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E563" w14:textId="77777777" w:rsidR="00167016" w:rsidRPr="0017605D" w:rsidRDefault="00167016" w:rsidP="00167016">
      <w:pPr>
        <w:pStyle w:val="BodyText"/>
        <w:spacing w:after="0"/>
        <w:jc w:val="center"/>
      </w:pPr>
      <w:r>
        <w:rPr>
          <w:rFonts w:asciiTheme="majorHAnsi" w:eastAsia="Times New Roman" w:hAnsiTheme="majorHAnsi" w:cstheme="majorHAnsi"/>
          <w:b/>
          <w:szCs w:val="24"/>
        </w:rPr>
        <w:t>Subcontractor</w:t>
      </w:r>
      <w:r w:rsidRPr="005C5926">
        <w:rPr>
          <w:rFonts w:asciiTheme="majorHAnsi" w:eastAsia="Times New Roman" w:hAnsiTheme="majorHAnsi" w:cstheme="majorHAnsi"/>
          <w:b/>
          <w:szCs w:val="24"/>
        </w:rPr>
        <w:t xml:space="preserve"> Reference</w:t>
      </w:r>
      <w:r>
        <w:rPr>
          <w:rFonts w:asciiTheme="majorHAnsi" w:eastAsia="Times New Roman" w:hAnsiTheme="majorHAnsi" w:cstheme="majorHAnsi"/>
          <w:b/>
          <w:szCs w:val="24"/>
        </w:rPr>
        <w:t xml:space="preserve"> Form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1795"/>
        <w:gridCol w:w="1440"/>
        <w:gridCol w:w="1440"/>
        <w:gridCol w:w="88"/>
        <w:gridCol w:w="1529"/>
        <w:gridCol w:w="1529"/>
        <w:gridCol w:w="1714"/>
      </w:tblGrid>
      <w:tr w:rsidR="00167016" w:rsidRPr="00264B47" w14:paraId="7ED6ABEC" w14:textId="77777777" w:rsidTr="00167016">
        <w:trPr>
          <w:trHeight w:val="188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B7D0EB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Subcontractor Information</w:t>
            </w:r>
          </w:p>
        </w:tc>
      </w:tr>
      <w:tr w:rsidR="00167016" w:rsidRPr="00264B47" w14:paraId="7C495D70" w14:textId="77777777" w:rsidTr="00947FD1">
        <w:trPr>
          <w:trHeight w:val="432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3CD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Vendor Name: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24B6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E86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5457A869" w14:textId="77777777" w:rsidTr="00947FD1">
        <w:trPr>
          <w:trHeight w:val="432"/>
        </w:trPr>
        <w:tc>
          <w:tcPr>
            <w:tcW w:w="4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BD3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421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B7C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7E8170B1" w14:textId="77777777" w:rsidTr="00167016">
        <w:trPr>
          <w:trHeight w:val="188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E4B85C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Customer Information</w:t>
            </w:r>
          </w:p>
        </w:tc>
      </w:tr>
      <w:tr w:rsidR="00167016" w:rsidRPr="00264B47" w14:paraId="7F43BC6C" w14:textId="77777777" w:rsidTr="00947FD1">
        <w:trPr>
          <w:trHeight w:val="432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D3F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Customer Organization:</w:t>
            </w:r>
          </w:p>
          <w:p w14:paraId="4AB378F8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F30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043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76EEC42B" w14:textId="77777777" w:rsidTr="00947FD1">
        <w:trPr>
          <w:trHeight w:val="432"/>
        </w:trPr>
        <w:tc>
          <w:tcPr>
            <w:tcW w:w="4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361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BB9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Title: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018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012E59C4" w14:textId="77777777" w:rsidTr="00947FD1">
        <w:trPr>
          <w:trHeight w:val="432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274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Customer Address:</w:t>
            </w:r>
          </w:p>
          <w:p w14:paraId="37AD074B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935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B61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0F22D749" w14:textId="77777777" w:rsidTr="00947FD1">
        <w:trPr>
          <w:trHeight w:val="432"/>
        </w:trPr>
        <w:tc>
          <w:tcPr>
            <w:tcW w:w="4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94A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8B7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Email: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AF2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780E59F2" w14:textId="77777777" w:rsidTr="00167016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A9B840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Information</w:t>
            </w:r>
          </w:p>
        </w:tc>
      </w:tr>
      <w:tr w:rsidR="00167016" w:rsidRPr="00264B47" w14:paraId="0F98FE8C" w14:textId="77777777" w:rsidTr="00947FD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BEE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Total Vendor Staff: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C69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016B959E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F63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Project Objectives:</w:t>
            </w:r>
          </w:p>
          <w:p w14:paraId="2A11A174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2BF91C4D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3E6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Project Description:</w:t>
            </w:r>
          </w:p>
          <w:p w14:paraId="136BDC8F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400AD6FA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69A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Vendor’s Involvement:</w:t>
            </w:r>
          </w:p>
          <w:p w14:paraId="6235ABC0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4E691B92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E77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Project Benefits:</w:t>
            </w:r>
          </w:p>
          <w:p w14:paraId="692BBFC7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6C84326B" w14:textId="77777777" w:rsidTr="00167016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53878E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Key Personnel</w:t>
            </w:r>
          </w:p>
        </w:tc>
      </w:tr>
      <w:tr w:rsidR="00167016" w:rsidRPr="00264B47" w14:paraId="792D11B0" w14:textId="77777777" w:rsidTr="00947FD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8ED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EDC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167016" w:rsidRPr="00264B47" w14:paraId="1D3589DC" w14:textId="77777777" w:rsidTr="00947FD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FFD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AE9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167016" w:rsidRPr="00264B47" w14:paraId="6E094D50" w14:textId="77777777" w:rsidTr="00167016">
        <w:trPr>
          <w:trHeight w:val="70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F66EE7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Measurements:</w:t>
            </w:r>
          </w:p>
        </w:tc>
      </w:tr>
      <w:tr w:rsidR="00167016" w:rsidRPr="00264B47" w14:paraId="54F12889" w14:textId="77777777" w:rsidTr="00947FD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525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Estimated one-time costs: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99C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Actual one-time costs:</w:t>
            </w:r>
          </w:p>
        </w:tc>
      </w:tr>
      <w:tr w:rsidR="00167016" w:rsidRPr="00264B47" w14:paraId="1618AAE5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B11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Reason(s) for change in one-time cost:</w:t>
            </w:r>
          </w:p>
          <w:p w14:paraId="01289937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8A84E3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5DD2EBC6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B60DB89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3A42CE97" w14:textId="77777777" w:rsidTr="00947FD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AB8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Original Value of Vendor’s Contract: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55A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Actual Total Contract Value:</w:t>
            </w:r>
          </w:p>
        </w:tc>
      </w:tr>
      <w:tr w:rsidR="00167016" w:rsidRPr="00264B47" w14:paraId="0936341D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6BB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Reason(s) for change in value:</w:t>
            </w:r>
          </w:p>
          <w:p w14:paraId="7C323F88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BC4F2D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03109F3E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79E9F0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6CE8FD68" w14:textId="77777777" w:rsidTr="00947FD1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529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Estimated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31D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226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8DC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6D6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5D1CE03D" w14:textId="77777777" w:rsidTr="00947FD1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B6D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Actual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D1F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1703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587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2B45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68CF14AC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CC3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Reason(s) for difference between Estimated and Actual dates:</w:t>
            </w:r>
          </w:p>
          <w:p w14:paraId="45003E32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5ED756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77C98C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7BC865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C37792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4EC5B899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B58F541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5DA23CDA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456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If the vendor performed the work as a Subcontractor, the vendor should describe the scope of subcontracted activities:</w:t>
            </w:r>
          </w:p>
          <w:p w14:paraId="5F12570B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4055AB3" w14:textId="77777777" w:rsidR="00167016" w:rsidRPr="005C5926" w:rsidRDefault="00167016" w:rsidP="00167016"/>
    <w:p w14:paraId="4C756742" w14:textId="77777777" w:rsidR="00167016" w:rsidRDefault="00167016" w:rsidP="00167016"/>
    <w:p w14:paraId="04B251E1" w14:textId="77777777" w:rsidR="00764D0A" w:rsidRDefault="00764D0A"/>
    <w:sectPr w:rsidR="00764D0A" w:rsidSect="008A5C34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2DD6" w14:textId="77777777" w:rsidR="00000000" w:rsidRPr="00E25E37" w:rsidRDefault="00000000">
    <w:pPr>
      <w:pStyle w:val="Header"/>
      <w:rPr>
        <w:rFonts w:ascii="Arial" w:hAnsi="Arial" w:cs="Arial"/>
        <w:b/>
        <w:bCs/>
        <w:sz w:val="24"/>
        <w:szCs w:val="24"/>
      </w:rPr>
    </w:pPr>
    <w:r w:rsidRPr="00E25E37">
      <w:rPr>
        <w:rFonts w:ascii="Arial" w:hAnsi="Arial" w:cs="Arial"/>
        <w:b/>
        <w:bCs/>
        <w:sz w:val="24"/>
        <w:szCs w:val="24"/>
      </w:rPr>
      <w:t>Attachment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16"/>
    <w:rsid w:val="00167016"/>
    <w:rsid w:val="0022785E"/>
    <w:rsid w:val="00764D0A"/>
    <w:rsid w:val="008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3A20"/>
  <w15:docId w15:val="{B03505F0-E835-45A8-AF62-0B892F16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16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1670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7016"/>
    <w:rPr>
      <w:rFonts w:eastAsiaTheme="minorEastAsia"/>
      <w:kern w:val="0"/>
    </w:rPr>
  </w:style>
  <w:style w:type="paragraph" w:styleId="Header">
    <w:name w:val="header"/>
    <w:basedOn w:val="Normal"/>
    <w:link w:val="HeaderChar"/>
    <w:uiPriority w:val="99"/>
    <w:unhideWhenUsed/>
    <w:rsid w:val="0016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016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Karla Alonso Ortiz</cp:lastModifiedBy>
  <cp:revision>1</cp:revision>
  <dcterms:created xsi:type="dcterms:W3CDTF">2024-01-12T17:39:00Z</dcterms:created>
  <dcterms:modified xsi:type="dcterms:W3CDTF">2024-01-12T17:43:00Z</dcterms:modified>
</cp:coreProperties>
</file>